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</w:rPr>
        <w:t>泰州市中医院</w:t>
      </w:r>
    </w:p>
    <w:p>
      <w:pPr>
        <w:ind w:firstLine="1080" w:firstLineChars="300"/>
        <w:jc w:val="both"/>
        <w:rPr>
          <w:rFonts w:hint="eastAsia" w:ascii="黑体" w:hAnsi="黑体" w:eastAsia="黑体"/>
          <w:b w:val="0"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</w:rPr>
        <w:t>住院/全科医师规范化培训报名表（201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</w:rPr>
        <w:t>）</w:t>
      </w: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92"/>
        <w:gridCol w:w="308"/>
        <w:gridCol w:w="1080"/>
        <w:gridCol w:w="32"/>
        <w:gridCol w:w="328"/>
        <w:gridCol w:w="540"/>
        <w:gridCol w:w="1260"/>
        <w:gridCol w:w="360"/>
        <w:gridCol w:w="540"/>
        <w:gridCol w:w="180"/>
        <w:gridCol w:w="720"/>
        <w:gridCol w:w="292"/>
        <w:gridCol w:w="68"/>
        <w:gridCol w:w="1012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出生日期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是否执业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医师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5348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348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应届生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720" w:type="dxa"/>
            <w:gridSpan w:val="16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720" w:type="dxa"/>
            <w:gridSpan w:val="16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                          家庭电话                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vMerge w:val="restart"/>
            <w:vAlign w:val="center"/>
          </w:tcPr>
          <w:p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其它方式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720" w:type="dxa"/>
            <w:gridSpan w:val="1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作（实习）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临床工作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 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 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 院级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室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380" w:type="dxa"/>
            <w:gridSpan w:val="1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    注</w:t>
            </w:r>
          </w:p>
        </w:tc>
        <w:tc>
          <w:tcPr>
            <w:tcW w:w="7380" w:type="dxa"/>
            <w:gridSpan w:val="1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70480"/>
    <w:rsid w:val="6D535020"/>
    <w:rsid w:val="7437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2018-07-18T08:35:00Z</dcterms:created>
  <dc:creator>Administrator</dc:creator>
  <cp:lastModifiedBy>Administrator</cp:lastModifiedBy>
  <dcterms:modified xsi:type="dcterms:W3CDTF">2018-07-18T08:37:06Z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