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</w:pPr>
      <w:r>
        <w:rPr>
          <w:rFonts w:hint="eastAsia"/>
          <w:color w:val="auto"/>
          <w:szCs w:val="32"/>
          <w:lang w:eastAsia="zh-CN"/>
        </w:rPr>
        <w:t>附</w:t>
      </w:r>
      <w:r>
        <w:rPr>
          <w:rFonts w:hint="eastAsia" w:ascii="Times New Roman"/>
          <w:color w:val="auto"/>
          <w:szCs w:val="32"/>
          <w:lang w:eastAsia="zh-CN"/>
        </w:rPr>
        <w:t>件</w:t>
      </w:r>
      <w:r>
        <w:rPr>
          <w:rFonts w:hint="eastAsia" w:ascii="Times New Roman"/>
          <w:color w:val="auto"/>
          <w:szCs w:val="32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泰州市中医院</w:t>
      </w:r>
    </w:p>
    <w:p>
      <w:pPr>
        <w:jc w:val="both"/>
        <w:rPr>
          <w:rFonts w:hint="eastAsia" w:ascii="黑体" w:hAnsi="黑体" w:eastAsia="黑体"/>
          <w:b w:val="0"/>
          <w:bCs w:val="0"/>
          <w:color w:val="auto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eastAsia="zh-CN"/>
        </w:rPr>
        <w:t>中医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/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eastAsia="zh-CN"/>
        </w:rPr>
        <w:t>中医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全科住院医师规范化培训报名表（20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）</w:t>
      </w: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92"/>
        <w:gridCol w:w="308"/>
        <w:gridCol w:w="1080"/>
        <w:gridCol w:w="32"/>
        <w:gridCol w:w="328"/>
        <w:gridCol w:w="540"/>
        <w:gridCol w:w="1260"/>
        <w:gridCol w:w="360"/>
        <w:gridCol w:w="720"/>
        <w:gridCol w:w="720"/>
        <w:gridCol w:w="292"/>
        <w:gridCol w:w="68"/>
        <w:gridCol w:w="1012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  名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/>
                <w:color w:val="auto"/>
                <w:kern w:val="2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寸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彩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  别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  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   族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   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   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是否执业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医师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5348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5348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是否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应届生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5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5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家庭住址                          家庭电话                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Merge w:val="restart"/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本人联系方式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  机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92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E-mail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92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其它方式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20" w:type="dxa"/>
            <w:gridSpan w:val="15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  作（实习）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临床工作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医 院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名 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医 院级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科 室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 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证明人</w:t>
            </w:r>
          </w:p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/>
                <w:color w:val="auto"/>
                <w:kern w:val="2"/>
              </w:rPr>
            </w:pPr>
            <w:r>
              <w:rPr>
                <w:rFonts w:hint="eastAsia" w:ascii="Times New Roman" w:hAnsi="Times New Roman"/>
                <w:color w:val="auto"/>
                <w:kern w:val="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单位意见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    注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96510"/>
    <w:rsid w:val="4109651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2020-07-10T07:57:00Z</dcterms:created>
  <dc:creator>浪漫老鱼</dc:creator>
  <cp:lastModifiedBy>浪漫老鱼</cp:lastModifiedBy>
  <dcterms:modified xsi:type="dcterms:W3CDTF">2020-07-10T07:58:02Z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